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148" w:rsidRDefault="00C47148" w:rsidP="00C47148">
      <w:pPr>
        <w:rPr>
          <w:rFonts w:ascii="Arial Narrow" w:hAnsi="Arial Narrow"/>
          <w:b/>
          <w:sz w:val="20"/>
          <w:szCs w:val="20"/>
        </w:rPr>
      </w:pPr>
    </w:p>
    <w:p w:rsidR="00C47148" w:rsidRDefault="00C47148" w:rsidP="00C47148">
      <w:pPr>
        <w:rPr>
          <w:rFonts w:ascii="Arial Narrow" w:hAnsi="Arial Narrow"/>
          <w:b/>
          <w:sz w:val="20"/>
          <w:szCs w:val="20"/>
        </w:rPr>
      </w:pPr>
    </w:p>
    <w:p w:rsidR="00C47148" w:rsidRDefault="00C47148" w:rsidP="00C47148">
      <w:pPr>
        <w:rPr>
          <w:rFonts w:ascii="Arial Narrow" w:hAnsi="Arial Narrow"/>
          <w:b/>
          <w:sz w:val="20"/>
          <w:szCs w:val="20"/>
        </w:rPr>
      </w:pPr>
    </w:p>
    <w:p w:rsidR="00C47148" w:rsidRPr="005C723B" w:rsidRDefault="00C47148" w:rsidP="00C47148">
      <w:pPr>
        <w:rPr>
          <w:rFonts w:ascii="Arial Narrow" w:hAnsi="Arial Narrow"/>
          <w:b/>
          <w:sz w:val="20"/>
          <w:szCs w:val="20"/>
        </w:rPr>
      </w:pPr>
      <w:r w:rsidRPr="005C723B">
        <w:rPr>
          <w:rFonts w:ascii="Arial Narrow" w:hAnsi="Arial Narrow"/>
          <w:b/>
          <w:sz w:val="20"/>
          <w:szCs w:val="20"/>
        </w:rPr>
        <w:t>For Immediate Release</w:t>
      </w:r>
    </w:p>
    <w:p w:rsidR="00C47148" w:rsidRDefault="00C47148" w:rsidP="00C47148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Monday, October 13, 2014</w:t>
      </w:r>
    </w:p>
    <w:p w:rsidR="00C47148" w:rsidRDefault="00C47148" w:rsidP="00C47148">
      <w:pPr>
        <w:rPr>
          <w:rFonts w:ascii="Arial Narrow" w:hAnsi="Arial Narrow"/>
          <w:sz w:val="20"/>
          <w:szCs w:val="20"/>
        </w:rPr>
      </w:pPr>
    </w:p>
    <w:p w:rsidR="00C47148" w:rsidRDefault="00C47148" w:rsidP="00C47148">
      <w:pPr>
        <w:rPr>
          <w:color w:val="1F497D"/>
        </w:rPr>
      </w:pPr>
    </w:p>
    <w:p w:rsidR="00C47148" w:rsidRDefault="00C47148" w:rsidP="00C47148">
      <w:pPr>
        <w:rPr>
          <w:rFonts w:ascii="Arial Narrow" w:hAnsi="Arial Narrow"/>
          <w:sz w:val="20"/>
          <w:szCs w:val="20"/>
        </w:rPr>
      </w:pPr>
    </w:p>
    <w:p w:rsidR="00C47148" w:rsidRDefault="00C47148" w:rsidP="00C47148">
      <w:pPr>
        <w:rPr>
          <w:rFonts w:ascii="Arial Narrow" w:hAnsi="Arial Narrow"/>
          <w:sz w:val="20"/>
          <w:szCs w:val="20"/>
        </w:rPr>
      </w:pPr>
    </w:p>
    <w:p w:rsidR="00C47148" w:rsidRPr="005C723B" w:rsidRDefault="00C47148" w:rsidP="00C47148">
      <w:pPr>
        <w:rPr>
          <w:rFonts w:ascii="Arial Narrow" w:hAnsi="Arial Narrow"/>
          <w:b/>
          <w:sz w:val="20"/>
          <w:szCs w:val="20"/>
        </w:rPr>
      </w:pPr>
      <w:r w:rsidRPr="005C723B">
        <w:rPr>
          <w:rFonts w:ascii="Arial Narrow" w:hAnsi="Arial Narrow"/>
          <w:b/>
          <w:sz w:val="20"/>
          <w:szCs w:val="20"/>
        </w:rPr>
        <w:t>UNITED WAY CONTACT</w:t>
      </w:r>
    </w:p>
    <w:p w:rsidR="00C47148" w:rsidRPr="005C723B" w:rsidRDefault="00C47148" w:rsidP="00C47148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Lillian Moss, Communications Assistant </w:t>
      </w:r>
    </w:p>
    <w:p w:rsidR="00C47148" w:rsidRPr="005C723B" w:rsidRDefault="00C47148" w:rsidP="00C47148">
      <w:pPr>
        <w:rPr>
          <w:rFonts w:ascii="Arial Narrow" w:hAnsi="Arial Narrow"/>
          <w:sz w:val="20"/>
          <w:szCs w:val="20"/>
          <w:lang w:val="de-DE"/>
        </w:rPr>
      </w:pPr>
      <w:r w:rsidRPr="005C723B">
        <w:rPr>
          <w:rFonts w:ascii="Arial Narrow" w:hAnsi="Arial Narrow"/>
          <w:sz w:val="20"/>
          <w:szCs w:val="20"/>
        </w:rPr>
        <w:t>Phone: 785.</w:t>
      </w:r>
      <w:r w:rsidR="00CA0473">
        <w:rPr>
          <w:rFonts w:ascii="Arial Narrow" w:hAnsi="Arial Narrow"/>
          <w:sz w:val="20"/>
          <w:szCs w:val="20"/>
        </w:rPr>
        <w:t>273.4804</w:t>
      </w:r>
      <w:r>
        <w:rPr>
          <w:rFonts w:ascii="Arial Narrow" w:hAnsi="Arial Narrow"/>
          <w:sz w:val="20"/>
          <w:szCs w:val="20"/>
        </w:rPr>
        <w:t xml:space="preserve"> | </w:t>
      </w:r>
      <w:r w:rsidRPr="005C723B">
        <w:rPr>
          <w:rFonts w:ascii="Arial Narrow" w:hAnsi="Arial Narrow"/>
          <w:sz w:val="20"/>
          <w:szCs w:val="20"/>
          <w:lang w:val="de-DE"/>
        </w:rPr>
        <w:t>E-m</w:t>
      </w:r>
      <w:r>
        <w:rPr>
          <w:rFonts w:ascii="Arial Narrow" w:hAnsi="Arial Narrow"/>
          <w:sz w:val="20"/>
          <w:szCs w:val="20"/>
          <w:lang w:val="de-DE"/>
        </w:rPr>
        <w:t>ail: lillian.moss@unitedwaytopeka.org</w:t>
      </w:r>
    </w:p>
    <w:p w:rsidR="00C47148" w:rsidRPr="005C723B" w:rsidRDefault="00C47148" w:rsidP="00C47148">
      <w:pPr>
        <w:rPr>
          <w:rFonts w:ascii="Arial Narrow" w:hAnsi="Arial Narrow"/>
          <w:sz w:val="20"/>
          <w:szCs w:val="20"/>
          <w:lang w:val="de-DE"/>
        </w:rPr>
      </w:pPr>
    </w:p>
    <w:p w:rsidR="00C47148" w:rsidRPr="00C47148" w:rsidRDefault="00C47148" w:rsidP="00C47148">
      <w:pPr>
        <w:rPr>
          <w:rFonts w:ascii="Arial Narrow" w:hAnsi="Arial Narrow" w:cs="Arial"/>
          <w:b/>
          <w:sz w:val="30"/>
          <w:szCs w:val="30"/>
        </w:rPr>
      </w:pPr>
    </w:p>
    <w:p w:rsidR="00C47148" w:rsidRPr="00C47148" w:rsidRDefault="00C47148" w:rsidP="00C47148">
      <w:pPr>
        <w:jc w:val="center"/>
        <w:rPr>
          <w:rFonts w:ascii="Arial Narrow" w:hAnsi="Arial Narrow" w:cs="Arial"/>
          <w:b/>
          <w:sz w:val="30"/>
          <w:szCs w:val="30"/>
        </w:rPr>
      </w:pPr>
      <w:r w:rsidRPr="00C47148">
        <w:rPr>
          <w:rFonts w:ascii="Arial Narrow" w:hAnsi="Arial Narrow" w:cs="Arial"/>
          <w:b/>
          <w:sz w:val="30"/>
          <w:szCs w:val="30"/>
        </w:rPr>
        <w:t xml:space="preserve">United Way </w:t>
      </w:r>
      <w:r w:rsidR="00A92753">
        <w:rPr>
          <w:rFonts w:ascii="Arial Narrow" w:hAnsi="Arial Narrow" w:cs="Arial"/>
          <w:b/>
          <w:sz w:val="30"/>
          <w:szCs w:val="30"/>
        </w:rPr>
        <w:t>makes Jackson County aware of potential savings</w:t>
      </w:r>
    </w:p>
    <w:p w:rsidR="00C47148" w:rsidRPr="00EA09E5" w:rsidRDefault="00C47148" w:rsidP="00C47148">
      <w:pPr>
        <w:spacing w:after="200"/>
        <w:rPr>
          <w:rFonts w:ascii="Arial Narrow" w:hAnsi="Arial Narrow"/>
          <w:sz w:val="20"/>
          <w:szCs w:val="20"/>
        </w:rPr>
      </w:pPr>
    </w:p>
    <w:p w:rsidR="00CF5531" w:rsidRDefault="00C47148" w:rsidP="00031D04">
      <w:pPr>
        <w:spacing w:after="200" w:line="360" w:lineRule="auto"/>
        <w:rPr>
          <w:rFonts w:ascii="Arial Narrow" w:hAnsi="Arial Narrow" w:cs="Arial"/>
        </w:rPr>
      </w:pPr>
      <w:r w:rsidRPr="0002595B">
        <w:rPr>
          <w:rFonts w:ascii="Arial Narrow" w:hAnsi="Arial Narrow" w:cs="Arial"/>
        </w:rPr>
        <w:t xml:space="preserve">TOPEKA, KAN – </w:t>
      </w:r>
      <w:r w:rsidR="00CF5531" w:rsidRPr="00CF5531">
        <w:rPr>
          <w:rFonts w:ascii="Arial Narrow" w:hAnsi="Arial Narrow" w:cs="Arial"/>
        </w:rPr>
        <w:t xml:space="preserve">United Way of Greater Topeka has made </w:t>
      </w:r>
      <w:proofErr w:type="spellStart"/>
      <w:r w:rsidR="00CF5531" w:rsidRPr="00CF5531">
        <w:rPr>
          <w:rFonts w:ascii="Arial Narrow" w:hAnsi="Arial Narrow" w:cs="Arial"/>
        </w:rPr>
        <w:t>FamilyWize</w:t>
      </w:r>
      <w:proofErr w:type="spellEnd"/>
      <w:r w:rsidR="00CF5531" w:rsidRPr="00CF5531">
        <w:rPr>
          <w:rFonts w:ascii="Arial Narrow" w:hAnsi="Arial Narrow" w:cs="Arial"/>
        </w:rPr>
        <w:t xml:space="preserve"> prescription discount cards available in Jackson County</w:t>
      </w:r>
      <w:r w:rsidR="00CF5531">
        <w:rPr>
          <w:rFonts w:ascii="Arial Narrow" w:hAnsi="Arial Narrow" w:cs="Arial"/>
        </w:rPr>
        <w:t>.</w:t>
      </w:r>
    </w:p>
    <w:p w:rsidR="00C47148" w:rsidRPr="0002595B" w:rsidRDefault="00366E2F" w:rsidP="00031D04">
      <w:pPr>
        <w:spacing w:after="200" w:line="360" w:lineRule="auto"/>
        <w:rPr>
          <w:rFonts w:ascii="Arial Narrow" w:hAnsi="Arial Narrow" w:cs="Arial"/>
        </w:rPr>
      </w:pPr>
      <w:proofErr w:type="spellStart"/>
      <w:r>
        <w:rPr>
          <w:rFonts w:ascii="Arial Narrow" w:hAnsi="Arial Narrow" w:cs="Arial"/>
        </w:rPr>
        <w:t>FamilyWize</w:t>
      </w:r>
      <w:proofErr w:type="spellEnd"/>
      <w:r>
        <w:rPr>
          <w:rFonts w:ascii="Arial Narrow" w:hAnsi="Arial Narrow" w:cs="Arial"/>
        </w:rPr>
        <w:t xml:space="preserve"> </w:t>
      </w:r>
      <w:r w:rsidR="00A92753">
        <w:rPr>
          <w:rFonts w:ascii="Arial Narrow" w:hAnsi="Arial Narrow" w:cs="Arial"/>
        </w:rPr>
        <w:t xml:space="preserve">is a discount prescription card </w:t>
      </w:r>
      <w:r>
        <w:rPr>
          <w:rFonts w:ascii="Arial Narrow" w:hAnsi="Arial Narrow" w:cs="Arial"/>
        </w:rPr>
        <w:t xml:space="preserve">for those that are uninsured and underinsured and </w:t>
      </w:r>
      <w:r w:rsidR="00C47148" w:rsidRPr="0002595B">
        <w:rPr>
          <w:rFonts w:ascii="Arial Narrow" w:hAnsi="Arial Narrow" w:cs="Arial"/>
        </w:rPr>
        <w:t>can be used as often as needed</w:t>
      </w:r>
      <w:r>
        <w:rPr>
          <w:rFonts w:ascii="Arial Narrow" w:hAnsi="Arial Narrow" w:cs="Arial"/>
        </w:rPr>
        <w:t xml:space="preserve">. The card is free and easy to use. </w:t>
      </w:r>
      <w:r w:rsidR="00C47148" w:rsidRPr="0002595B">
        <w:rPr>
          <w:rFonts w:ascii="Arial Narrow" w:hAnsi="Arial Narrow" w:cs="Arial"/>
        </w:rPr>
        <w:t xml:space="preserve">The </w:t>
      </w:r>
      <w:proofErr w:type="spellStart"/>
      <w:r>
        <w:rPr>
          <w:rFonts w:ascii="Arial Narrow" w:hAnsi="Arial Narrow" w:cs="Arial"/>
        </w:rPr>
        <w:t>FamilyWize</w:t>
      </w:r>
      <w:proofErr w:type="spellEnd"/>
      <w:r>
        <w:rPr>
          <w:rFonts w:ascii="Arial Narrow" w:hAnsi="Arial Narrow" w:cs="Arial"/>
        </w:rPr>
        <w:t xml:space="preserve"> </w:t>
      </w:r>
      <w:r w:rsidR="00C47148" w:rsidRPr="0002595B">
        <w:rPr>
          <w:rFonts w:ascii="Arial Narrow" w:hAnsi="Arial Narrow" w:cs="Arial"/>
        </w:rPr>
        <w:t xml:space="preserve">card is accepted by 95 percent of pharmacies including K-mart, CVS, Target and Wal-Mart to name a few. </w:t>
      </w:r>
      <w:r w:rsidR="00C47148" w:rsidRPr="0002595B">
        <w:rPr>
          <w:rFonts w:ascii="Arial Narrow" w:hAnsi="Arial Narrow"/>
          <w:shd w:val="clear" w:color="auto" w:fill="FFFFFF"/>
        </w:rPr>
        <w:t>The card can be used on all FDA approved generic and brand name medications.</w:t>
      </w:r>
    </w:p>
    <w:p w:rsidR="00C47148" w:rsidRDefault="001A6CA2" w:rsidP="00031D04">
      <w:pPr>
        <w:spacing w:after="200"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United Way of Greater Topeka wants</w:t>
      </w:r>
      <w:r w:rsidR="00366E2F">
        <w:rPr>
          <w:rFonts w:ascii="Arial Narrow" w:hAnsi="Arial Narrow" w:cs="Arial"/>
        </w:rPr>
        <w:t xml:space="preserve"> to make sure that residents of Jackson County are a</w:t>
      </w:r>
      <w:r>
        <w:rPr>
          <w:rFonts w:ascii="Arial Narrow" w:hAnsi="Arial Narrow" w:cs="Arial"/>
        </w:rPr>
        <w:t>wa</w:t>
      </w:r>
      <w:r w:rsidR="006607F5">
        <w:rPr>
          <w:rFonts w:ascii="Arial Narrow" w:hAnsi="Arial Narrow" w:cs="Arial"/>
        </w:rPr>
        <w:t xml:space="preserve">re of the possible prescription </w:t>
      </w:r>
      <w:r>
        <w:rPr>
          <w:rFonts w:ascii="Arial Narrow" w:hAnsi="Arial Narrow" w:cs="Arial"/>
        </w:rPr>
        <w:t xml:space="preserve">savings </w:t>
      </w:r>
      <w:r w:rsidR="00366E2F">
        <w:rPr>
          <w:rFonts w:ascii="Arial Narrow" w:hAnsi="Arial Narrow" w:cs="Arial"/>
        </w:rPr>
        <w:t>and</w:t>
      </w:r>
      <w:r>
        <w:rPr>
          <w:rFonts w:ascii="Arial Narrow" w:hAnsi="Arial Narrow" w:cs="Arial"/>
        </w:rPr>
        <w:t xml:space="preserve"> for this reason, United Way staff </w:t>
      </w:r>
      <w:r w:rsidR="00C47148">
        <w:rPr>
          <w:rFonts w:ascii="Arial Narrow" w:hAnsi="Arial Narrow" w:cs="Arial"/>
        </w:rPr>
        <w:t xml:space="preserve">will be making </w:t>
      </w:r>
      <w:r w:rsidR="00366E2F">
        <w:rPr>
          <w:rFonts w:ascii="Arial Narrow" w:hAnsi="Arial Narrow" w:cs="Arial"/>
        </w:rPr>
        <w:t>stops</w:t>
      </w:r>
      <w:r w:rsidR="00C47148">
        <w:rPr>
          <w:rFonts w:ascii="Arial Narrow" w:hAnsi="Arial Narrow" w:cs="Arial"/>
        </w:rPr>
        <w:t xml:space="preserve"> at various locations in Holton to deliver the card</w:t>
      </w:r>
      <w:r w:rsidR="00366E2F">
        <w:rPr>
          <w:rFonts w:ascii="Arial Narrow" w:hAnsi="Arial Narrow" w:cs="Arial"/>
        </w:rPr>
        <w:t>s on Oct. 14</w:t>
      </w:r>
      <w:r w:rsidR="00A92753">
        <w:rPr>
          <w:rFonts w:ascii="Arial Narrow" w:hAnsi="Arial Narrow" w:cs="Arial"/>
        </w:rPr>
        <w:t xml:space="preserve">. The </w:t>
      </w:r>
      <w:proofErr w:type="spellStart"/>
      <w:r w:rsidR="00A92753">
        <w:rPr>
          <w:rFonts w:ascii="Arial Narrow" w:hAnsi="Arial Narrow" w:cs="Arial"/>
        </w:rPr>
        <w:t>FamilyWize</w:t>
      </w:r>
      <w:proofErr w:type="spellEnd"/>
      <w:r w:rsidR="00A92753">
        <w:rPr>
          <w:rFonts w:ascii="Arial Narrow" w:hAnsi="Arial Narrow" w:cs="Arial"/>
        </w:rPr>
        <w:t xml:space="preserve"> </w:t>
      </w:r>
      <w:r w:rsidR="00C47148">
        <w:rPr>
          <w:rFonts w:ascii="Arial Narrow" w:hAnsi="Arial Narrow" w:cs="Arial"/>
        </w:rPr>
        <w:t>card can be p</w:t>
      </w:r>
      <w:bookmarkStart w:id="0" w:name="_GoBack"/>
      <w:bookmarkEnd w:id="0"/>
      <w:r w:rsidR="00C47148">
        <w:rPr>
          <w:rFonts w:ascii="Arial Narrow" w:hAnsi="Arial Narrow" w:cs="Arial"/>
        </w:rPr>
        <w:t>icked up at the Ja</w:t>
      </w:r>
      <w:r w:rsidR="00A92753">
        <w:rPr>
          <w:rFonts w:ascii="Arial Narrow" w:hAnsi="Arial Narrow" w:cs="Arial"/>
        </w:rPr>
        <w:t>ckson County Health Department</w:t>
      </w:r>
      <w:r w:rsidR="00C0633A">
        <w:rPr>
          <w:rFonts w:ascii="Arial Narrow" w:hAnsi="Arial Narrow" w:cs="Arial"/>
        </w:rPr>
        <w:t xml:space="preserve">, Beck-Bookman </w:t>
      </w:r>
      <w:r w:rsidR="00C47148">
        <w:rPr>
          <w:rFonts w:ascii="Arial Narrow" w:hAnsi="Arial Narrow" w:cs="Arial"/>
        </w:rPr>
        <w:t>Library, Holton Family Health Clinic</w:t>
      </w:r>
      <w:r w:rsidR="00366E2F">
        <w:rPr>
          <w:rFonts w:ascii="Arial Narrow" w:hAnsi="Arial Narrow" w:cs="Arial"/>
        </w:rPr>
        <w:t>, the Medical Pharmacy</w:t>
      </w:r>
      <w:r w:rsidR="00C47148">
        <w:rPr>
          <w:rFonts w:ascii="Arial Narrow" w:hAnsi="Arial Narrow" w:cs="Arial"/>
        </w:rPr>
        <w:t xml:space="preserve"> and Walmart</w:t>
      </w:r>
      <w:r w:rsidR="00C0633A">
        <w:rPr>
          <w:rFonts w:ascii="Arial Narrow" w:hAnsi="Arial Narrow" w:cs="Arial"/>
        </w:rPr>
        <w:t>’s</w:t>
      </w:r>
      <w:r w:rsidR="00C47148">
        <w:rPr>
          <w:rFonts w:ascii="Arial Narrow" w:hAnsi="Arial Narrow" w:cs="Arial"/>
        </w:rPr>
        <w:t xml:space="preserve"> Pharmacy. </w:t>
      </w:r>
      <w:r w:rsidR="00A92753">
        <w:rPr>
          <w:rFonts w:ascii="Arial Narrow" w:hAnsi="Arial Narrow" w:cs="Arial"/>
        </w:rPr>
        <w:t xml:space="preserve">If you are not able to make it to any of those locations you can print </w:t>
      </w:r>
      <w:r w:rsidR="00CF5531">
        <w:rPr>
          <w:rFonts w:ascii="Arial Narrow" w:hAnsi="Arial Narrow" w:cs="Arial"/>
        </w:rPr>
        <w:t xml:space="preserve">a card off </w:t>
      </w:r>
      <w:r w:rsidR="00A92753">
        <w:rPr>
          <w:rFonts w:ascii="Arial Narrow" w:hAnsi="Arial Narrow" w:cs="Arial"/>
        </w:rPr>
        <w:t xml:space="preserve">online as well. </w:t>
      </w:r>
    </w:p>
    <w:p w:rsidR="00366E2F" w:rsidRPr="0002595B" w:rsidRDefault="00366E2F" w:rsidP="00031D04">
      <w:pPr>
        <w:spacing w:after="200" w:line="36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For more information on the </w:t>
      </w:r>
      <w:proofErr w:type="spellStart"/>
      <w:r>
        <w:rPr>
          <w:rFonts w:ascii="Arial Narrow" w:hAnsi="Arial Narrow"/>
        </w:rPr>
        <w:t>FamilyWize</w:t>
      </w:r>
      <w:proofErr w:type="spellEnd"/>
      <w:r>
        <w:rPr>
          <w:rFonts w:ascii="Arial Narrow" w:hAnsi="Arial Narrow"/>
        </w:rPr>
        <w:t xml:space="preserve"> card, </w:t>
      </w:r>
      <w:r w:rsidRPr="0002595B">
        <w:rPr>
          <w:rFonts w:ascii="Arial Narrow" w:hAnsi="Arial Narrow"/>
        </w:rPr>
        <w:t xml:space="preserve">call United Way of Greater Topeka at 785-273-4804. To print a card, look up drug prices and to find a list of participating pharmacies, visit </w:t>
      </w:r>
      <w:hyperlink r:id="rId9" w:history="1">
        <w:r w:rsidR="00CF5531" w:rsidRPr="005F1373">
          <w:rPr>
            <w:rStyle w:val="Hyperlink"/>
            <w:rFonts w:ascii="Arial Narrow" w:hAnsi="Arial Narrow"/>
          </w:rPr>
          <w:t>www.familywize.org</w:t>
        </w:r>
      </w:hyperlink>
      <w:r w:rsidRPr="0002595B">
        <w:rPr>
          <w:rFonts w:ascii="Arial Narrow" w:hAnsi="Arial Narrow"/>
        </w:rPr>
        <w:t xml:space="preserve"> or, text “FAMILY” to 700700 to receive a complimentary card.</w:t>
      </w:r>
    </w:p>
    <w:p w:rsidR="00366E2F" w:rsidRPr="002C048E" w:rsidRDefault="00366E2F" w:rsidP="00366E2F">
      <w:pPr>
        <w:jc w:val="center"/>
        <w:rPr>
          <w:rFonts w:ascii="Arial Narrow" w:hAnsi="Arial Narrow"/>
          <w:b/>
          <w:sz w:val="20"/>
          <w:szCs w:val="20"/>
        </w:rPr>
      </w:pPr>
      <w:r w:rsidRPr="002C048E">
        <w:rPr>
          <w:rFonts w:ascii="Arial Narrow" w:hAnsi="Arial Narrow"/>
          <w:b/>
          <w:sz w:val="20"/>
          <w:szCs w:val="20"/>
        </w:rPr>
        <w:t>###</w:t>
      </w:r>
    </w:p>
    <w:p w:rsidR="00044198" w:rsidRPr="000641F9" w:rsidRDefault="00044198" w:rsidP="000641F9"/>
    <w:sectPr w:rsidR="00044198" w:rsidRPr="000641F9" w:rsidSect="00211280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58D" w:rsidRDefault="000F158D" w:rsidP="00761143">
      <w:r>
        <w:separator/>
      </w:r>
    </w:p>
  </w:endnote>
  <w:endnote w:type="continuationSeparator" w:id="0">
    <w:p w:rsidR="000F158D" w:rsidRDefault="000F158D" w:rsidP="00761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143" w:rsidRDefault="0058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ACEA2D" wp14:editId="49A0807C">
              <wp:simplePos x="0" y="0"/>
              <wp:positionH relativeFrom="column">
                <wp:posOffset>3409315</wp:posOffset>
              </wp:positionH>
              <wp:positionV relativeFrom="paragraph">
                <wp:posOffset>-122555</wp:posOffset>
              </wp:positionV>
              <wp:extent cx="2996565" cy="810895"/>
              <wp:effectExtent l="0" t="1270" r="444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6565" cy="810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1143" w:rsidRPr="00810CB6" w:rsidRDefault="00761143" w:rsidP="00761143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810CB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United Way of Greater Topeka</w:t>
                          </w:r>
                        </w:p>
                        <w:p w:rsidR="00761143" w:rsidRPr="00810CB6" w:rsidRDefault="00761143" w:rsidP="00761143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810CB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1315 SW Arrowhead Road</w:t>
                          </w:r>
                        </w:p>
                        <w:p w:rsidR="00761143" w:rsidRPr="00810CB6" w:rsidRDefault="00761143" w:rsidP="00761143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810CB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Topeka, Kansas  66604</w:t>
                          </w:r>
                        </w:p>
                        <w:p w:rsidR="00761143" w:rsidRPr="00810CB6" w:rsidRDefault="00761143" w:rsidP="00761143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proofErr w:type="gramStart"/>
                          <w:r w:rsidRPr="00810CB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785.273.4804  |</w:t>
                          </w:r>
                          <w:proofErr w:type="gramEnd"/>
                          <w:r w:rsidRPr="00810CB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 www.unitedwaytopeka.org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8.45pt;margin-top:-9.65pt;width:235.95pt;height: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" stroked="f">
              <v:textbox>
                <w:txbxContent>
                  <w:p w:rsidR="00761143" w:rsidRPr="00810CB6" w:rsidRDefault="00761143" w:rsidP="00761143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810CB6">
                      <w:rPr>
                        <w:rFonts w:ascii="Arial" w:hAnsi="Arial" w:cs="Arial"/>
                        <w:sz w:val="20"/>
                        <w:szCs w:val="20"/>
                      </w:rPr>
                      <w:t>United Way of Greater Topeka</w:t>
                    </w:r>
                  </w:p>
                  <w:p w:rsidR="00761143" w:rsidRPr="00810CB6" w:rsidRDefault="00761143" w:rsidP="00761143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810CB6">
                      <w:rPr>
                        <w:rFonts w:ascii="Arial" w:hAnsi="Arial" w:cs="Arial"/>
                        <w:sz w:val="20"/>
                        <w:szCs w:val="20"/>
                      </w:rPr>
                      <w:t>1315 SW Arrowhead Road</w:t>
                    </w:r>
                  </w:p>
                  <w:p w:rsidR="00761143" w:rsidRPr="00810CB6" w:rsidRDefault="00761143" w:rsidP="00761143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810CB6">
                      <w:rPr>
                        <w:rFonts w:ascii="Arial" w:hAnsi="Arial" w:cs="Arial"/>
                        <w:sz w:val="20"/>
                        <w:szCs w:val="20"/>
                      </w:rPr>
                      <w:t>Topeka, Kansas  66604</w:t>
                    </w:r>
                  </w:p>
                  <w:p w:rsidR="00761143" w:rsidRPr="00810CB6" w:rsidRDefault="00761143" w:rsidP="00761143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gramStart"/>
                    <w:r w:rsidRPr="00810CB6">
                      <w:rPr>
                        <w:rFonts w:ascii="Arial" w:hAnsi="Arial" w:cs="Arial"/>
                        <w:sz w:val="20"/>
                        <w:szCs w:val="20"/>
                      </w:rPr>
                      <w:t>785.273.4804  |</w:t>
                    </w:r>
                    <w:proofErr w:type="gramEnd"/>
                    <w:r w:rsidRPr="00810CB6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www.unitedwaytopeka.org</w:t>
                    </w:r>
                  </w:p>
                </w:txbxContent>
              </v:textbox>
            </v:shape>
          </w:pict>
        </mc:Fallback>
      </mc:AlternateContent>
    </w:r>
    <w:r w:rsidR="00761143">
      <w:rPr>
        <w:noProof/>
      </w:rPr>
      <w:drawing>
        <wp:inline distT="0" distB="0" distL="0" distR="0">
          <wp:extent cx="2100420" cy="510086"/>
          <wp:effectExtent l="19050" t="0" r="0" b="0"/>
          <wp:docPr id="1" name="Picture 0" descr="LU_4p_ful_GAV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_4p_ful_GAV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0020" cy="509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58D" w:rsidRDefault="000F158D" w:rsidP="00761143">
      <w:r>
        <w:separator/>
      </w:r>
    </w:p>
  </w:footnote>
  <w:footnote w:type="continuationSeparator" w:id="0">
    <w:p w:rsidR="000F158D" w:rsidRDefault="000F158D" w:rsidP="007611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143" w:rsidRDefault="00761143" w:rsidP="00761143">
    <w:pPr>
      <w:pStyle w:val="Header"/>
      <w:tabs>
        <w:tab w:val="clear" w:pos="4680"/>
        <w:tab w:val="clear" w:pos="9360"/>
        <w:tab w:val="left" w:pos="8001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4975062</wp:posOffset>
          </wp:positionH>
          <wp:positionV relativeFrom="paragraph">
            <wp:posOffset>-172585</wp:posOffset>
          </wp:positionV>
          <wp:extent cx="1504461" cy="1065790"/>
          <wp:effectExtent l="19050" t="0" r="489" b="0"/>
          <wp:wrapNone/>
          <wp:docPr id="2" name="Picture 1" descr="uw_4p_ful_greatertopeka_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w_4p_ful_greatertopeka_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3705" cy="106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21F4C"/>
    <w:multiLevelType w:val="multilevel"/>
    <w:tmpl w:val="C66A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90E8C"/>
    <w:multiLevelType w:val="hybridMultilevel"/>
    <w:tmpl w:val="9D08B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9691C"/>
    <w:multiLevelType w:val="hybridMultilevel"/>
    <w:tmpl w:val="3F2CF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96A25"/>
    <w:multiLevelType w:val="hybridMultilevel"/>
    <w:tmpl w:val="C75CC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634F3"/>
    <w:multiLevelType w:val="multilevel"/>
    <w:tmpl w:val="13F6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0E2E55"/>
    <w:multiLevelType w:val="multilevel"/>
    <w:tmpl w:val="844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5E04F0"/>
    <w:multiLevelType w:val="hybridMultilevel"/>
    <w:tmpl w:val="3C0612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9F1988"/>
    <w:multiLevelType w:val="multilevel"/>
    <w:tmpl w:val="42005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oNotTrackFormatting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1AE"/>
    <w:rsid w:val="0000299E"/>
    <w:rsid w:val="00031D04"/>
    <w:rsid w:val="00044198"/>
    <w:rsid w:val="000641F9"/>
    <w:rsid w:val="00066C37"/>
    <w:rsid w:val="000F158D"/>
    <w:rsid w:val="00191D15"/>
    <w:rsid w:val="001A6CA2"/>
    <w:rsid w:val="001B1AA6"/>
    <w:rsid w:val="001B7980"/>
    <w:rsid w:val="001F48FF"/>
    <w:rsid w:val="00205777"/>
    <w:rsid w:val="00211280"/>
    <w:rsid w:val="0023704C"/>
    <w:rsid w:val="00247B75"/>
    <w:rsid w:val="002B7621"/>
    <w:rsid w:val="002C19D7"/>
    <w:rsid w:val="00366E2F"/>
    <w:rsid w:val="003967A0"/>
    <w:rsid w:val="00400189"/>
    <w:rsid w:val="00402E90"/>
    <w:rsid w:val="00432240"/>
    <w:rsid w:val="0043676E"/>
    <w:rsid w:val="00441A31"/>
    <w:rsid w:val="00490B37"/>
    <w:rsid w:val="00502399"/>
    <w:rsid w:val="00550907"/>
    <w:rsid w:val="005803EE"/>
    <w:rsid w:val="00615EE6"/>
    <w:rsid w:val="00635FDE"/>
    <w:rsid w:val="006607F5"/>
    <w:rsid w:val="006D6CB7"/>
    <w:rsid w:val="006E5486"/>
    <w:rsid w:val="007561AE"/>
    <w:rsid w:val="00761143"/>
    <w:rsid w:val="007968B1"/>
    <w:rsid w:val="00804BAF"/>
    <w:rsid w:val="00810CB6"/>
    <w:rsid w:val="00833BC3"/>
    <w:rsid w:val="0085683C"/>
    <w:rsid w:val="008C4D35"/>
    <w:rsid w:val="008E2FED"/>
    <w:rsid w:val="00911FFA"/>
    <w:rsid w:val="0094655D"/>
    <w:rsid w:val="00997C8B"/>
    <w:rsid w:val="009B4715"/>
    <w:rsid w:val="009F25ED"/>
    <w:rsid w:val="009F684A"/>
    <w:rsid w:val="00A227B2"/>
    <w:rsid w:val="00A46C07"/>
    <w:rsid w:val="00A85836"/>
    <w:rsid w:val="00A91110"/>
    <w:rsid w:val="00A92753"/>
    <w:rsid w:val="00A95DA4"/>
    <w:rsid w:val="00AD6C7D"/>
    <w:rsid w:val="00BC4A4B"/>
    <w:rsid w:val="00C0633A"/>
    <w:rsid w:val="00C47148"/>
    <w:rsid w:val="00C835D9"/>
    <w:rsid w:val="00CA0473"/>
    <w:rsid w:val="00CB43DE"/>
    <w:rsid w:val="00CC7028"/>
    <w:rsid w:val="00CD6C18"/>
    <w:rsid w:val="00CE2A9A"/>
    <w:rsid w:val="00CF5531"/>
    <w:rsid w:val="00D06355"/>
    <w:rsid w:val="00D43E94"/>
    <w:rsid w:val="00DA0B09"/>
    <w:rsid w:val="00E035D5"/>
    <w:rsid w:val="00E15CDC"/>
    <w:rsid w:val="00E55CAB"/>
    <w:rsid w:val="00E77176"/>
    <w:rsid w:val="00F065B5"/>
    <w:rsid w:val="00FC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2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3E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25E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11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143"/>
  </w:style>
  <w:style w:type="paragraph" w:styleId="Footer">
    <w:name w:val="footer"/>
    <w:basedOn w:val="Normal"/>
    <w:link w:val="FooterChar"/>
    <w:uiPriority w:val="99"/>
    <w:unhideWhenUsed/>
    <w:rsid w:val="007611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143"/>
  </w:style>
  <w:style w:type="paragraph" w:styleId="BalloonText">
    <w:name w:val="Balloon Text"/>
    <w:basedOn w:val="Normal"/>
    <w:link w:val="BalloonTextChar"/>
    <w:uiPriority w:val="99"/>
    <w:semiHidden/>
    <w:unhideWhenUsed/>
    <w:rsid w:val="007611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1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6C7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9465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2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3E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25E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11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143"/>
  </w:style>
  <w:style w:type="paragraph" w:styleId="Footer">
    <w:name w:val="footer"/>
    <w:basedOn w:val="Normal"/>
    <w:link w:val="FooterChar"/>
    <w:uiPriority w:val="99"/>
    <w:unhideWhenUsed/>
    <w:rsid w:val="007611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143"/>
  </w:style>
  <w:style w:type="paragraph" w:styleId="BalloonText">
    <w:name w:val="Balloon Text"/>
    <w:basedOn w:val="Normal"/>
    <w:link w:val="BalloonTextChar"/>
    <w:uiPriority w:val="99"/>
    <w:semiHidden/>
    <w:unhideWhenUsed/>
    <w:rsid w:val="007611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1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6C7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946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2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familywiz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8F81A-BD30-49D7-9F54-BEF2C09F2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1319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dlantz</dc:creator>
  <cp:lastModifiedBy>Lillian Moss</cp:lastModifiedBy>
  <cp:revision>2</cp:revision>
  <cp:lastPrinted>2014-10-14T21:33:00Z</cp:lastPrinted>
  <dcterms:created xsi:type="dcterms:W3CDTF">2014-12-18T16:08:00Z</dcterms:created>
  <dcterms:modified xsi:type="dcterms:W3CDTF">2014-12-18T16:08:00Z</dcterms:modified>
</cp:coreProperties>
</file>